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4DD68" w14:textId="61778FD0" w:rsidR="0002239F" w:rsidRDefault="00E20C1E">
      <w:r>
        <w:t>Mk 7,31–37</w:t>
      </w:r>
    </w:p>
    <w:p w14:paraId="02CE109D" w14:textId="77777777" w:rsidR="00E20C1E" w:rsidRDefault="00E20C1E"/>
    <w:p w14:paraId="52CD49D9" w14:textId="77777777" w:rsidR="00B57B83" w:rsidRDefault="00E73443">
      <w:r>
        <w:t>Jézusnak minden gyógyítása egyedi.</w:t>
      </w:r>
      <w:r w:rsidR="009F5B9D">
        <w:t xml:space="preserve"> Azért is, mert az Atyától kéri el ezeket, aki soha nem másol. A mennyei Atya teremt, és </w:t>
      </w:r>
      <w:r w:rsidR="00A930BD">
        <w:t>mindig újat ad.</w:t>
      </w:r>
      <w:r w:rsidR="009F1EF8">
        <w:t xml:space="preserve"> Minden gyógyítás, minden ajándék, amit kapunk, egy új csoda, amiben Ő a szeretetét, az irgalmát mutatja meg, mi pedig szüntelenül dicsérhetjük Őt.</w:t>
      </w:r>
    </w:p>
    <w:p w14:paraId="5CEE3B7B" w14:textId="6D2FAA9C" w:rsidR="00B57B83" w:rsidRDefault="00A11FAD">
      <w:r>
        <w:t>A siketnémát az emberek nem tudták meggyógyítani. Voltak Izráelben orvosok, még „csodatevők” is,</w:t>
      </w:r>
      <w:r w:rsidR="0018185B">
        <w:t xml:space="preserve"> de aki nem hallott és nem tudott beszélni, az be volt zárva: el volt zárva minden más embertől.</w:t>
      </w:r>
      <w:r w:rsidR="00401DE2">
        <w:t xml:space="preserve"> De Istentől még ő sincs elzárva</w:t>
      </w:r>
      <w:r w:rsidR="00A05746">
        <w:t>, mert Ő meg tudja találni, kapcsolatot tud teremteni vele, és meg tudja gyógyítani, hogy az emberek felé is megnyíljon.</w:t>
      </w:r>
    </w:p>
    <w:p w14:paraId="77D87381" w14:textId="69848AC5" w:rsidR="00401DE2" w:rsidRDefault="005D127A">
      <w:r>
        <w:t>Meggyógyítani nem tudták, de oda tudták vinni Jézushoz.</w:t>
      </w:r>
      <w:r w:rsidR="00591B9E">
        <w:t xml:space="preserve"> Így történt ez a bénával is</w:t>
      </w:r>
      <w:r w:rsidR="006877DE">
        <w:t>.</w:t>
      </w:r>
      <w:r w:rsidR="00591B9E">
        <w:t xml:space="preserve"> </w:t>
      </w:r>
      <w:r w:rsidR="006877DE">
        <w:t>O</w:t>
      </w:r>
      <w:r w:rsidR="00591B9E">
        <w:t>tt az ige szerint Jézus „látta azoknak hitét”, akik odavitték.</w:t>
      </w:r>
      <w:r w:rsidR="006877DE">
        <w:t xml:space="preserve"> </w:t>
      </w:r>
      <w:r w:rsidR="007226B4">
        <w:t>Most, a siketnéma esetében is látta a hitüket</w:t>
      </w:r>
      <w:r w:rsidR="0018539F">
        <w:t>.</w:t>
      </w:r>
      <w:r w:rsidR="0098450C">
        <w:t xml:space="preserve"> Azzal, hogy elmondták a kérésüket, megvallották</w:t>
      </w:r>
      <w:r w:rsidR="00495015">
        <w:t>: hiszik, hogy Jézus több, mint akármelyik orvos, rabbi vagy csodatevő.</w:t>
      </w:r>
      <w:r w:rsidR="00404EA8">
        <w:t xml:space="preserve"> Még nem döbbentek rá arra, hogy Ő valóban Isten Fia,</w:t>
      </w:r>
      <w:r w:rsidR="00FB6F1B">
        <w:t xml:space="preserve"> nem gondoltak arra, hogy Ő azért jött, hogy meghaljon értünk</w:t>
      </w:r>
      <w:r w:rsidR="0046310B">
        <w:t xml:space="preserve"> és</w:t>
      </w:r>
      <w:r w:rsidR="00FB6F1B">
        <w:t xml:space="preserve"> örök életet adjon.</w:t>
      </w:r>
      <w:r w:rsidR="001C37DD">
        <w:t xml:space="preserve"> De hittek Isten hatalmában és Isten irgalmában, és hitték, hogy ahol Jézus ott van, ott Isten van jelen.</w:t>
      </w:r>
    </w:p>
    <w:p w14:paraId="10303BE4" w14:textId="3944F1DB" w:rsidR="00DD15BF" w:rsidRDefault="00E80781">
      <w:r>
        <w:t xml:space="preserve">Jézus Krisztusban valóban jelen van a mennyei Atya. Nemcsak „vele”, hanem benne. </w:t>
      </w:r>
      <w:r w:rsidR="00B805DD">
        <w:t xml:space="preserve">Azt mondta: „Én és az Atya egy vagyunk” (Jn 10,30). </w:t>
      </w:r>
      <w:r>
        <w:t>Most mégis felnéz az égre és úgy imádkozik.</w:t>
      </w:r>
      <w:r w:rsidR="003A45C0">
        <w:t xml:space="preserve"> Kér az Atyától és megkapja, amit kér.</w:t>
      </w:r>
      <w:r w:rsidR="00C02B24">
        <w:t xml:space="preserve"> Minden hatalom az Övé, mégis kér – mert szereti az Atyát és engedelmes neki.</w:t>
      </w:r>
      <w:r w:rsidR="00850EC5">
        <w:t xml:space="preserve"> Az Atya is szereti Őt, mert mindig azt teszi, ami az Atyának kedves (Jn 8,29).</w:t>
      </w:r>
      <w:r w:rsidR="00A10C8C">
        <w:t xml:space="preserve"> Még akkor is azt teszi, amikor mást akarna, és kérnie kell, hogy „ne úgy legyen, amint én akarom, hanem amint Te”.</w:t>
      </w:r>
      <w:r w:rsidR="00DC3F88">
        <w:t xml:space="preserve"> Tudunk-e mi így imádkozni?</w:t>
      </w:r>
      <w:r w:rsidR="00197B4C">
        <w:t xml:space="preserve"> A saját akaratunkra ráfogjuk, hogy Isten is azt akarja csak azért, mert mi „jónak” tartjuk</w:t>
      </w:r>
      <w:r w:rsidR="00327A61">
        <w:t>;</w:t>
      </w:r>
      <w:r w:rsidR="00197B4C">
        <w:t xml:space="preserve"> vagy érzékeljük, akarjuk</w:t>
      </w:r>
      <w:r w:rsidR="00856142">
        <w:t>-e</w:t>
      </w:r>
      <w:r w:rsidR="00197B4C">
        <w:t xml:space="preserve"> tudni, hogy mi Isten akarata abban az ügyben</w:t>
      </w:r>
      <w:r w:rsidR="00ED7CBE">
        <w:t>, és ki tudjuk-e mondani ilyenkor: legyen meg a Te akaratod?</w:t>
      </w:r>
      <w:r w:rsidR="003A54AE">
        <w:t xml:space="preserve"> – Most is azt teszi, ami az Atyának kedves</w:t>
      </w:r>
      <w:r w:rsidR="00C42CDA">
        <w:t>, de elkéri tőle</w:t>
      </w:r>
      <w:r w:rsidR="00C2349C">
        <w:t>, hogy megtehesse.</w:t>
      </w:r>
      <w:r w:rsidR="007F1E37">
        <w:t xml:space="preserve"> Azt is elkéri, hogy hogyan tegye meg: tegye az ujját a beteg fülébe, a nyelvét a nyálával érintse meg, és hogy mit mondjon.</w:t>
      </w:r>
    </w:p>
    <w:p w14:paraId="53264712" w14:textId="0C42FCF6" w:rsidR="00216267" w:rsidRDefault="00216267">
      <w:r>
        <w:t xml:space="preserve">„Effata”, nyílj meg: </w:t>
      </w:r>
      <w:r w:rsidR="00E06A79">
        <w:t xml:space="preserve">ez nem az imádság része, </w:t>
      </w:r>
      <w:r w:rsidR="00B279C6">
        <w:t>ez már a siketnémának szól.</w:t>
      </w:r>
      <w:r w:rsidR="00D70EA3">
        <w:t xml:space="preserve"> Ettől megjön a hallása és képes lesz beszélni.</w:t>
      </w:r>
      <w:r w:rsidR="00F42D36">
        <w:t xml:space="preserve"> Ilyen az is, amikor a bénának mondja: „kelj fel és járj”</w:t>
      </w:r>
      <w:r w:rsidR="00CC13BD">
        <w:t xml:space="preserve">: </w:t>
      </w:r>
      <w:r w:rsidR="00093B85">
        <w:t>Jézusnak, Isten Fiának a sz</w:t>
      </w:r>
      <w:r w:rsidR="003434DC">
        <w:t>a</w:t>
      </w:r>
      <w:r w:rsidR="00093B85">
        <w:t>vá</w:t>
      </w:r>
      <w:r w:rsidR="00A02849">
        <w:t>ra</w:t>
      </w:r>
      <w:r w:rsidR="00093B85">
        <w:t xml:space="preserve"> lesz képes rá.</w:t>
      </w:r>
      <w:r w:rsidR="00CC13BD">
        <w:t xml:space="preserve"> Azelőtt a béna nem tudott felkelni, a siketnéma pedig, aki be volt zárva, el volt zárva az emberi kapcsolatoktól, nem tudott addig megnyílni</w:t>
      </w:r>
      <w:r w:rsidR="007D5695">
        <w:t>, de az Úr Jézus szava ezeket mind képes feloldani.</w:t>
      </w:r>
    </w:p>
    <w:p w14:paraId="2E8C5089" w14:textId="7BF4F911" w:rsidR="007D5695" w:rsidRDefault="00574C71">
      <w:r>
        <w:t xml:space="preserve">Ez a beteg az emberektől volt elzárva. </w:t>
      </w:r>
      <w:r w:rsidR="005705BC">
        <w:t>Mivel</w:t>
      </w:r>
      <w:r>
        <w:t xml:space="preserve"> néma volt (Károli szerint: „nehezen szóló”), </w:t>
      </w:r>
      <w:r w:rsidR="005705BC">
        <w:t xml:space="preserve">imádkozni sem tudott (hangosan), </w:t>
      </w:r>
      <w:r w:rsidR="00443AD5">
        <w:t>de az Úrnak ez nem volt akadály.</w:t>
      </w:r>
      <w:r w:rsidR="004C5445">
        <w:t xml:space="preserve"> „Nyelvének bilincse megoldódott”</w:t>
      </w:r>
      <w:r w:rsidR="00471F04">
        <w:t>.</w:t>
      </w:r>
      <w:r w:rsidR="00634EB9">
        <w:t xml:space="preserve"> Meg volt kötözve a nyelve. Jézus a meggörnyedt asszonyról azt mondja: „18 éve megkötözte a Sátán” (Lk 13,16).</w:t>
      </w:r>
      <w:r w:rsidR="003832DA">
        <w:t xml:space="preserve"> </w:t>
      </w:r>
      <w:r w:rsidR="00880530">
        <w:t>De Jézustól mégsem zárhatta el őket:</w:t>
      </w:r>
      <w:r w:rsidR="003832DA">
        <w:t xml:space="preserve"> nem ellenkeztek, </w:t>
      </w:r>
      <w:r w:rsidR="00B2464C">
        <w:t xml:space="preserve">amikor odavitték őket hozzá, </w:t>
      </w:r>
      <w:r w:rsidR="003832DA">
        <w:t>nem menekültek előle, mint a megszállottak.</w:t>
      </w:r>
      <w:r w:rsidR="0086797E">
        <w:t xml:space="preserve"> A jó hír az, hogy az Úr Jézus ezeket is meg tudja szabadítani, de az ilyeneket „imádsággal és böjtöléssel” (Mt 17,21)</w:t>
      </w:r>
      <w:r w:rsidR="009B17FF">
        <w:t xml:space="preserve"> kell hozzá vinnünk.</w:t>
      </w:r>
    </w:p>
    <w:p w14:paraId="10EC9525" w14:textId="05584976" w:rsidR="00DE1B99" w:rsidRDefault="00E53BA2">
      <w:r>
        <w:t>Jézus a siketnémát kivitte a sokaság közül</w:t>
      </w:r>
      <w:r w:rsidR="009F1A91">
        <w:t>. Nem láthatták, hogyan gyógyult meg</w:t>
      </w:r>
      <w:r w:rsidR="005563CE">
        <w:t>, de tudták, hogy Jézus tett vele csodát.</w:t>
      </w:r>
      <w:r w:rsidR="00AF7CCA">
        <w:t xml:space="preserve"> Ezután maga a meggyógyított ember a bizonyság</w:t>
      </w:r>
      <w:r w:rsidR="002D6C3F">
        <w:t xml:space="preserve"> Jézusról</w:t>
      </w:r>
      <w:r w:rsidR="00BB19CC">
        <w:t>, akár szavakkal, akár szavak nélkül.</w:t>
      </w:r>
      <w:r w:rsidR="00E12067">
        <w:t xml:space="preserve"> A többiek csak ezt az embert látták, tudták, hogy csoda történt vele</w:t>
      </w:r>
      <w:r w:rsidR="005D235B">
        <w:t>.</w:t>
      </w:r>
      <w:r w:rsidR="00E12067">
        <w:t xml:space="preserve"> </w:t>
      </w:r>
      <w:r w:rsidR="005D235B">
        <w:t xml:space="preserve">Meglátták, hogy Isten tett valamit, mert prófécia teljesedett be: Ézs 29,18; 35,5. </w:t>
      </w:r>
      <w:r w:rsidR="00BF3B78">
        <w:t xml:space="preserve">Valóban </w:t>
      </w:r>
      <w:r w:rsidR="00024554">
        <w:t xml:space="preserve">Isten tett valamit, de </w:t>
      </w:r>
      <w:r w:rsidR="00BF3B78">
        <w:t>ebből ők</w:t>
      </w:r>
      <w:r w:rsidR="00FA0507">
        <w:t xml:space="preserve"> nem </w:t>
      </w:r>
      <w:r w:rsidR="00E12067">
        <w:t xml:space="preserve">ismerték meg Jézust, </w:t>
      </w:r>
      <w:r w:rsidR="009A1BE4">
        <w:t xml:space="preserve">nem kerültek kapcsolatba vele, </w:t>
      </w:r>
      <w:r w:rsidR="00E12067">
        <w:t>így nem</w:t>
      </w:r>
      <w:r w:rsidR="006904EE">
        <w:t xml:space="preserve"> is</w:t>
      </w:r>
      <w:r w:rsidR="00E12067">
        <w:t xml:space="preserve"> </w:t>
      </w:r>
      <w:r w:rsidR="001B6D13">
        <w:t>tanúskodhattak</w:t>
      </w:r>
      <w:r w:rsidR="00E12067">
        <w:t xml:space="preserve"> róla.</w:t>
      </w:r>
      <w:r w:rsidR="000E40BE">
        <w:t xml:space="preserve"> „Megparancsolta, hogy senkinek se mondják el”</w:t>
      </w:r>
      <w:r w:rsidR="00F37E27">
        <w:t>, mégis híresztelték.</w:t>
      </w:r>
      <w:r w:rsidR="00421F22">
        <w:t xml:space="preserve"> – Nekünk</w:t>
      </w:r>
      <w:r w:rsidR="004E32BE">
        <w:t>, akik megismertük Krisztust, azt parancsolta</w:t>
      </w:r>
      <w:r w:rsidR="00421F22">
        <w:t xml:space="preserve">: „tanúim lesztek… a föld </w:t>
      </w:r>
      <w:r w:rsidR="00421F22">
        <w:lastRenderedPageBreak/>
        <w:t>végső határáig”</w:t>
      </w:r>
      <w:r w:rsidR="001F523C">
        <w:t>.</w:t>
      </w:r>
      <w:r w:rsidR="00725838">
        <w:t xml:space="preserve"> </w:t>
      </w:r>
      <w:r w:rsidR="001F523C">
        <w:t>M</w:t>
      </w:r>
      <w:r w:rsidR="00725838">
        <w:t>i már beszélhetünk Őróla, mert tudunk beszélni arról is, amit velünk tett</w:t>
      </w:r>
      <w:r w:rsidR="00E56CAC">
        <w:t>: a Szabadítónk lett, és Ő küld minket, hogy elmondjuk: Őrá, a Szabadítóra van szükségük nekik is.</w:t>
      </w:r>
    </w:p>
    <w:p w14:paraId="2B4871E0" w14:textId="77777777" w:rsidR="00E56CAC" w:rsidRDefault="00E56CAC"/>
    <w:p w14:paraId="2DDB1DD5" w14:textId="77777777" w:rsidR="003B4A00" w:rsidRDefault="003B4A00"/>
    <w:p w14:paraId="04D492C5" w14:textId="2784C17A" w:rsidR="007B2A6B" w:rsidRDefault="007B2A6B" w:rsidP="007B2A6B">
      <w:r>
        <w:t>Mk 16,15</w:t>
      </w:r>
    </w:p>
    <w:p w14:paraId="08880654" w14:textId="5D191D45" w:rsidR="003B4A00" w:rsidRDefault="007B2A6B" w:rsidP="007B2A6B">
      <w:r>
        <w:t>Ezután így szólt hozzájuk: „Menjetek el szerte az egész világba, hirdessétek az evangéliumot minden teremtménynek.</w:t>
      </w:r>
      <w:r>
        <w:t xml:space="preserve"> </w:t>
      </w:r>
      <w:r>
        <w:t>Aki hisz, és megkeresztelkedik, üdvözül, aki pedig nem hisz, elkárhozik.</w:t>
      </w:r>
      <w:r>
        <w:t>”</w:t>
      </w:r>
    </w:p>
    <w:p w14:paraId="3554D1FA" w14:textId="77777777" w:rsidR="007B2A6B" w:rsidRDefault="007B2A6B" w:rsidP="007B2A6B"/>
    <w:sectPr w:rsidR="007B2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84D"/>
    <w:rsid w:val="0002239F"/>
    <w:rsid w:val="00024554"/>
    <w:rsid w:val="00026399"/>
    <w:rsid w:val="00051D44"/>
    <w:rsid w:val="00062ECC"/>
    <w:rsid w:val="0008307C"/>
    <w:rsid w:val="00093B85"/>
    <w:rsid w:val="000A083F"/>
    <w:rsid w:val="000C09B6"/>
    <w:rsid w:val="000C1002"/>
    <w:rsid w:val="000E0D8B"/>
    <w:rsid w:val="000E40BE"/>
    <w:rsid w:val="0018185B"/>
    <w:rsid w:val="0018539F"/>
    <w:rsid w:val="00190FC4"/>
    <w:rsid w:val="00197B4C"/>
    <w:rsid w:val="001A67CB"/>
    <w:rsid w:val="001B6D13"/>
    <w:rsid w:val="001C37DD"/>
    <w:rsid w:val="001F523C"/>
    <w:rsid w:val="00216267"/>
    <w:rsid w:val="002257BC"/>
    <w:rsid w:val="00225827"/>
    <w:rsid w:val="002556D9"/>
    <w:rsid w:val="00255ED4"/>
    <w:rsid w:val="002A287D"/>
    <w:rsid w:val="002D522A"/>
    <w:rsid w:val="002D6C3F"/>
    <w:rsid w:val="00327A61"/>
    <w:rsid w:val="003434DC"/>
    <w:rsid w:val="00343608"/>
    <w:rsid w:val="00357B3D"/>
    <w:rsid w:val="003759CB"/>
    <w:rsid w:val="003832DA"/>
    <w:rsid w:val="003A3666"/>
    <w:rsid w:val="003A45C0"/>
    <w:rsid w:val="003A54AE"/>
    <w:rsid w:val="003B4A00"/>
    <w:rsid w:val="003B5CF3"/>
    <w:rsid w:val="003C6979"/>
    <w:rsid w:val="00401DE2"/>
    <w:rsid w:val="00404EA8"/>
    <w:rsid w:val="00407DAC"/>
    <w:rsid w:val="0041444B"/>
    <w:rsid w:val="00421F22"/>
    <w:rsid w:val="00443AD5"/>
    <w:rsid w:val="0046310B"/>
    <w:rsid w:val="00471F04"/>
    <w:rsid w:val="00485EA9"/>
    <w:rsid w:val="00495015"/>
    <w:rsid w:val="00496A30"/>
    <w:rsid w:val="004C5445"/>
    <w:rsid w:val="004E32BE"/>
    <w:rsid w:val="004F446E"/>
    <w:rsid w:val="005563CE"/>
    <w:rsid w:val="005705BC"/>
    <w:rsid w:val="005731C4"/>
    <w:rsid w:val="00574C71"/>
    <w:rsid w:val="00591B9E"/>
    <w:rsid w:val="005C4160"/>
    <w:rsid w:val="005D127A"/>
    <w:rsid w:val="005D235B"/>
    <w:rsid w:val="006008C0"/>
    <w:rsid w:val="00634E83"/>
    <w:rsid w:val="00634EB9"/>
    <w:rsid w:val="006817F0"/>
    <w:rsid w:val="006877DE"/>
    <w:rsid w:val="006904EE"/>
    <w:rsid w:val="006E07EF"/>
    <w:rsid w:val="007226B4"/>
    <w:rsid w:val="00725838"/>
    <w:rsid w:val="00733AB3"/>
    <w:rsid w:val="00777EFF"/>
    <w:rsid w:val="007A7683"/>
    <w:rsid w:val="007B2A6B"/>
    <w:rsid w:val="007B421E"/>
    <w:rsid w:val="007D5695"/>
    <w:rsid w:val="007F1E37"/>
    <w:rsid w:val="00850EC5"/>
    <w:rsid w:val="00856142"/>
    <w:rsid w:val="0086797E"/>
    <w:rsid w:val="00880530"/>
    <w:rsid w:val="00880F7E"/>
    <w:rsid w:val="00894C40"/>
    <w:rsid w:val="008A1546"/>
    <w:rsid w:val="008E47CA"/>
    <w:rsid w:val="00904181"/>
    <w:rsid w:val="0094263C"/>
    <w:rsid w:val="0095487F"/>
    <w:rsid w:val="00972727"/>
    <w:rsid w:val="0098450C"/>
    <w:rsid w:val="009A1BE4"/>
    <w:rsid w:val="009A1EEB"/>
    <w:rsid w:val="009B17FF"/>
    <w:rsid w:val="009E7A1A"/>
    <w:rsid w:val="009F1A91"/>
    <w:rsid w:val="009F1EF8"/>
    <w:rsid w:val="009F5B9D"/>
    <w:rsid w:val="00A02849"/>
    <w:rsid w:val="00A05746"/>
    <w:rsid w:val="00A10C8C"/>
    <w:rsid w:val="00A11FAD"/>
    <w:rsid w:val="00A468E4"/>
    <w:rsid w:val="00A5084D"/>
    <w:rsid w:val="00A930BD"/>
    <w:rsid w:val="00AB4FDF"/>
    <w:rsid w:val="00AC3DA3"/>
    <w:rsid w:val="00AD6104"/>
    <w:rsid w:val="00AF7CCA"/>
    <w:rsid w:val="00B156BF"/>
    <w:rsid w:val="00B2464C"/>
    <w:rsid w:val="00B279C6"/>
    <w:rsid w:val="00B57B83"/>
    <w:rsid w:val="00B805DD"/>
    <w:rsid w:val="00B96570"/>
    <w:rsid w:val="00BB19CC"/>
    <w:rsid w:val="00BC1DAD"/>
    <w:rsid w:val="00BF2302"/>
    <w:rsid w:val="00BF3B78"/>
    <w:rsid w:val="00BF6178"/>
    <w:rsid w:val="00C02B24"/>
    <w:rsid w:val="00C2349C"/>
    <w:rsid w:val="00C42CDA"/>
    <w:rsid w:val="00CC13BD"/>
    <w:rsid w:val="00D038F4"/>
    <w:rsid w:val="00D05537"/>
    <w:rsid w:val="00D45110"/>
    <w:rsid w:val="00D70EA3"/>
    <w:rsid w:val="00DC3F88"/>
    <w:rsid w:val="00DC5BE5"/>
    <w:rsid w:val="00DD15BF"/>
    <w:rsid w:val="00DE1B99"/>
    <w:rsid w:val="00DE44C4"/>
    <w:rsid w:val="00E06A79"/>
    <w:rsid w:val="00E12067"/>
    <w:rsid w:val="00E20C1E"/>
    <w:rsid w:val="00E53BA2"/>
    <w:rsid w:val="00E56CAC"/>
    <w:rsid w:val="00E63845"/>
    <w:rsid w:val="00E73443"/>
    <w:rsid w:val="00E80781"/>
    <w:rsid w:val="00E824D9"/>
    <w:rsid w:val="00E85332"/>
    <w:rsid w:val="00E86E49"/>
    <w:rsid w:val="00EC3760"/>
    <w:rsid w:val="00EC420B"/>
    <w:rsid w:val="00ED4092"/>
    <w:rsid w:val="00ED4989"/>
    <w:rsid w:val="00ED5030"/>
    <w:rsid w:val="00ED7CBE"/>
    <w:rsid w:val="00EF39E7"/>
    <w:rsid w:val="00F278C7"/>
    <w:rsid w:val="00F30E40"/>
    <w:rsid w:val="00F37E27"/>
    <w:rsid w:val="00F41BC0"/>
    <w:rsid w:val="00F42D36"/>
    <w:rsid w:val="00F645DD"/>
    <w:rsid w:val="00F66652"/>
    <w:rsid w:val="00FA0507"/>
    <w:rsid w:val="00FB171E"/>
    <w:rsid w:val="00FB680D"/>
    <w:rsid w:val="00FB6F1B"/>
    <w:rsid w:val="00FE3F8C"/>
    <w:rsid w:val="00FF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1D5F9"/>
  <w15:chartTrackingRefBased/>
  <w15:docId w15:val="{48A55315-423F-40BE-B70A-DC02E264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20C1E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A508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508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508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508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508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508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508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508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508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508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508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508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5084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5084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5084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5084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5084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5084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508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508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508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508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508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5084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5084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5084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508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5084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508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525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161</cp:revision>
  <dcterms:created xsi:type="dcterms:W3CDTF">2026-08-22T05:33:00Z</dcterms:created>
  <dcterms:modified xsi:type="dcterms:W3CDTF">2026-08-22T08:18:00Z</dcterms:modified>
</cp:coreProperties>
</file>